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77ED1" w:rsidRPr="004B0A9A" w:rsidRDefault="00077ED1" w:rsidP="00077ED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638" w:rsidRPr="00480638">
        <w:rPr>
          <w:rFonts w:ascii="Times New Roman" w:hAnsi="Times New Roman" w:cs="Times New Roman"/>
          <w:b/>
          <w:sz w:val="24"/>
          <w:szCs w:val="24"/>
        </w:rPr>
        <w:t>„Budowę instalacji rozgłaszania dźwiękowego w gmachu Urzędu Miasta Szczecin przy pl. Armii Krajowej 1 w Szczecinie – etap III”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</w:t>
      </w:r>
      <w:bookmarkStart w:id="0" w:name="_GoBack"/>
      <w:bookmarkEnd w:id="0"/>
      <w:r w:rsidRPr="00E21677">
        <w:rPr>
          <w:sz w:val="22"/>
          <w:szCs w:val="22"/>
        </w:rPr>
        <w:t>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E" w:rsidRDefault="005C098E" w:rsidP="0038231F">
      <w:pPr>
        <w:spacing w:after="0" w:line="240" w:lineRule="auto"/>
      </w:pPr>
      <w:r>
        <w:separator/>
      </w:r>
    </w:p>
  </w:endnote>
  <w:end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E" w:rsidRDefault="005C098E" w:rsidP="0038231F">
      <w:pPr>
        <w:spacing w:after="0" w:line="240" w:lineRule="auto"/>
      </w:pPr>
      <w:r>
        <w:separator/>
      </w:r>
    </w:p>
  </w:footnote>
  <w:foot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77ED1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0638"/>
    <w:rsid w:val="00484F88"/>
    <w:rsid w:val="004B00A9"/>
    <w:rsid w:val="004C43B8"/>
    <w:rsid w:val="004C4AA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3C4C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6630-F28C-47AF-B325-B885272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install</cp:lastModifiedBy>
  <cp:revision>6</cp:revision>
  <cp:lastPrinted>2016-07-26T08:32:00Z</cp:lastPrinted>
  <dcterms:created xsi:type="dcterms:W3CDTF">2018-01-14T19:30:00Z</dcterms:created>
  <dcterms:modified xsi:type="dcterms:W3CDTF">2018-08-28T13:16:00Z</dcterms:modified>
</cp:coreProperties>
</file>